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F7" w:rsidRPr="00A37A55" w:rsidRDefault="004C56E5">
      <w:pPr>
        <w:rPr>
          <w:b/>
          <w:sz w:val="32"/>
          <w:szCs w:val="32"/>
        </w:rPr>
      </w:pPr>
      <w:r w:rsidRPr="00A37A55">
        <w:rPr>
          <w:b/>
          <w:sz w:val="32"/>
          <w:szCs w:val="32"/>
        </w:rPr>
        <w:t>Exodus 29 – The Consecration of the Priests</w:t>
      </w:r>
    </w:p>
    <w:p w:rsidR="004C56E5" w:rsidRPr="00A37A55" w:rsidRDefault="004C56E5">
      <w:pPr>
        <w:rPr>
          <w:sz w:val="24"/>
          <w:szCs w:val="24"/>
        </w:rPr>
      </w:pPr>
      <w:r w:rsidRPr="00A37A55">
        <w:rPr>
          <w:b/>
          <w:sz w:val="24"/>
          <w:szCs w:val="24"/>
        </w:rPr>
        <w:t>Warm-up Question:</w:t>
      </w:r>
      <w:r w:rsidRPr="00A37A55">
        <w:rPr>
          <w:sz w:val="24"/>
          <w:szCs w:val="24"/>
        </w:rPr>
        <w:t xml:space="preserve">  What has been your experience in attending week-long church camps or conferences? What is the usual order of events and important aspects of those proceedings?</w:t>
      </w:r>
    </w:p>
    <w:p w:rsidR="00A37A55" w:rsidRPr="00A37A55" w:rsidRDefault="00A37A55">
      <w:pPr>
        <w:rPr>
          <w:b/>
          <w:sz w:val="24"/>
          <w:szCs w:val="24"/>
        </w:rPr>
      </w:pPr>
      <w:r w:rsidRPr="00A37A55">
        <w:rPr>
          <w:b/>
          <w:sz w:val="24"/>
          <w:szCs w:val="24"/>
        </w:rPr>
        <w:t>Text Questions</w:t>
      </w:r>
      <w:r w:rsidR="00D92EF8">
        <w:rPr>
          <w:b/>
          <w:sz w:val="24"/>
          <w:szCs w:val="24"/>
        </w:rPr>
        <w:t xml:space="preserve">:  </w:t>
      </w:r>
    </w:p>
    <w:p w:rsidR="004C56E5" w:rsidRPr="00A37A55" w:rsidRDefault="004C56E5" w:rsidP="004C5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A55">
        <w:rPr>
          <w:sz w:val="24"/>
          <w:szCs w:val="24"/>
        </w:rPr>
        <w:t>What is the general order of events and which of those events would seem to be most complex for a 1st time participant?</w:t>
      </w:r>
    </w:p>
    <w:p w:rsidR="004C56E5" w:rsidRPr="00A37A55" w:rsidRDefault="004C56E5" w:rsidP="004C5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A55">
        <w:rPr>
          <w:sz w:val="24"/>
          <w:szCs w:val="24"/>
        </w:rPr>
        <w:t>How would you define “consecration” and “ordination”?  Are there any significant differences?</w:t>
      </w:r>
    </w:p>
    <w:p w:rsidR="004C56E5" w:rsidRPr="00A37A55" w:rsidRDefault="004C56E5" w:rsidP="004C5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A55">
        <w:rPr>
          <w:sz w:val="24"/>
          <w:szCs w:val="24"/>
        </w:rPr>
        <w:t>Why do you think God is being so explicit with his instructions to Moses concerning the priests?</w:t>
      </w:r>
    </w:p>
    <w:p w:rsidR="004C56E5" w:rsidRPr="00A37A55" w:rsidRDefault="004C56E5" w:rsidP="004C5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A55">
        <w:rPr>
          <w:sz w:val="24"/>
          <w:szCs w:val="24"/>
        </w:rPr>
        <w:t xml:space="preserve">What do you think the purposes of washing, wearing new garments, being anointed with oil, the laying on of hands, </w:t>
      </w:r>
      <w:proofErr w:type="gramStart"/>
      <w:r w:rsidRPr="00A37A55">
        <w:rPr>
          <w:sz w:val="24"/>
          <w:szCs w:val="24"/>
        </w:rPr>
        <w:t>the</w:t>
      </w:r>
      <w:proofErr w:type="gramEnd"/>
      <w:r w:rsidRPr="00A37A55">
        <w:rPr>
          <w:sz w:val="24"/>
          <w:szCs w:val="24"/>
        </w:rPr>
        <w:t xml:space="preserve"> sprinkling of the blood on the altar? The burnt offering, the sin offering, and the wave offering?  Why</w:t>
      </w:r>
      <w:r w:rsidR="00A37A55" w:rsidRPr="00A37A55">
        <w:rPr>
          <w:sz w:val="24"/>
          <w:szCs w:val="24"/>
        </w:rPr>
        <w:t xml:space="preserve"> do you think that</w:t>
      </w:r>
      <w:r w:rsidRPr="00A37A55">
        <w:rPr>
          <w:sz w:val="24"/>
          <w:szCs w:val="24"/>
        </w:rPr>
        <w:t xml:space="preserve"> God making such a “big deal” of all of this?</w:t>
      </w:r>
    </w:p>
    <w:p w:rsidR="004C56E5" w:rsidRPr="00A37A55" w:rsidRDefault="00A37A55" w:rsidP="004C5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A55">
        <w:rPr>
          <w:sz w:val="24"/>
          <w:szCs w:val="24"/>
        </w:rPr>
        <w:t>What do you do that consecrates yourself to the Lord’s work OR is consecration only for the “professional” ministers?</w:t>
      </w:r>
    </w:p>
    <w:p w:rsidR="00A37A55" w:rsidRDefault="00A37A55" w:rsidP="004C5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A55">
        <w:rPr>
          <w:sz w:val="24"/>
          <w:szCs w:val="24"/>
        </w:rPr>
        <w:t>The process of consecration and the offering of sacrifices was a very precise, bloody, and time consuming process.  Do you think the priests and the Israelites considered it a worth-while endeavor?  Do your efforts to devote yourself to God ever seem burdensome?</w:t>
      </w:r>
    </w:p>
    <w:p w:rsidR="00645A7C" w:rsidRPr="00645A7C" w:rsidRDefault="00645A7C" w:rsidP="00645A7C">
      <w:pPr>
        <w:ind w:left="360"/>
        <w:rPr>
          <w:sz w:val="24"/>
          <w:szCs w:val="24"/>
        </w:rPr>
      </w:pPr>
      <w:r w:rsidRPr="00D92EF8">
        <w:rPr>
          <w:i/>
          <w:sz w:val="24"/>
          <w:szCs w:val="24"/>
        </w:rPr>
        <w:t>(</w:t>
      </w:r>
      <w:proofErr w:type="gramStart"/>
      <w:r w:rsidRPr="00D92EF8">
        <w:rPr>
          <w:i/>
          <w:sz w:val="24"/>
          <w:szCs w:val="24"/>
        </w:rPr>
        <w:t>from</w:t>
      </w:r>
      <w:proofErr w:type="gramEnd"/>
      <w:r w:rsidRPr="00D92EF8">
        <w:rPr>
          <w:i/>
          <w:sz w:val="24"/>
          <w:szCs w:val="24"/>
        </w:rPr>
        <w:t xml:space="preserve"> Serendipity Bible Questions for Small Groups (1998)</w:t>
      </w:r>
      <w:bookmarkStart w:id="0" w:name="_GoBack"/>
      <w:bookmarkEnd w:id="0"/>
    </w:p>
    <w:sectPr w:rsidR="00645A7C" w:rsidRPr="0064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1294"/>
    <w:multiLevelType w:val="hybridMultilevel"/>
    <w:tmpl w:val="E302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E5"/>
    <w:rsid w:val="004C56E5"/>
    <w:rsid w:val="00645A7C"/>
    <w:rsid w:val="00A37A55"/>
    <w:rsid w:val="00D92EF8"/>
    <w:rsid w:val="00D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071C-23B3-48E5-8019-25473C6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Holley</dc:creator>
  <cp:keywords/>
  <dc:description/>
  <cp:lastModifiedBy>Steve Holley</cp:lastModifiedBy>
  <cp:revision>3</cp:revision>
  <dcterms:created xsi:type="dcterms:W3CDTF">2021-04-05T12:28:00Z</dcterms:created>
  <dcterms:modified xsi:type="dcterms:W3CDTF">2021-04-05T12:48:00Z</dcterms:modified>
</cp:coreProperties>
</file>