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D6A55" w14:textId="77777777" w:rsidR="00565704" w:rsidRDefault="004776C4" w:rsidP="004776C4">
      <w:pPr>
        <w:jc w:val="center"/>
        <w:rPr>
          <w:b/>
          <w:sz w:val="28"/>
          <w:szCs w:val="28"/>
          <w:u w:val="single"/>
        </w:rPr>
      </w:pPr>
      <w:r>
        <w:rPr>
          <w:b/>
          <w:sz w:val="28"/>
          <w:szCs w:val="28"/>
          <w:u w:val="single"/>
        </w:rPr>
        <w:t>Memory Verses for MOB Study of Exodus</w:t>
      </w:r>
      <w:r w:rsidR="00C9259C">
        <w:rPr>
          <w:b/>
          <w:sz w:val="28"/>
          <w:szCs w:val="28"/>
          <w:u w:val="single"/>
        </w:rPr>
        <w:t xml:space="preserve"> (Starting 9/15/20)</w:t>
      </w:r>
    </w:p>
    <w:p w14:paraId="71051FD5" w14:textId="77777777" w:rsidR="006F7FD8" w:rsidRPr="006F7FD8" w:rsidRDefault="00C9259C" w:rsidP="00C9259C">
      <w:pPr>
        <w:rPr>
          <w:b/>
          <w:sz w:val="28"/>
          <w:szCs w:val="28"/>
        </w:rPr>
      </w:pPr>
      <w:r w:rsidRPr="00C9259C">
        <w:rPr>
          <w:b/>
          <w:sz w:val="28"/>
          <w:szCs w:val="28"/>
          <w:u w:val="single"/>
        </w:rPr>
        <w:t>Lesson #1</w:t>
      </w:r>
      <w:r>
        <w:rPr>
          <w:b/>
          <w:sz w:val="28"/>
          <w:szCs w:val="28"/>
        </w:rPr>
        <w:t xml:space="preserve"> (</w:t>
      </w:r>
      <w:r w:rsidR="006F7FD8" w:rsidRPr="00C9259C">
        <w:rPr>
          <w:b/>
          <w:sz w:val="28"/>
          <w:szCs w:val="28"/>
        </w:rPr>
        <w:t>Overview</w:t>
      </w:r>
      <w:r>
        <w:rPr>
          <w:b/>
          <w:sz w:val="28"/>
          <w:szCs w:val="28"/>
        </w:rPr>
        <w:t xml:space="preserve"> of Exodus)</w:t>
      </w:r>
      <w:r w:rsidR="006F7FD8" w:rsidRPr="00C9259C">
        <w:rPr>
          <w:b/>
          <w:sz w:val="28"/>
          <w:szCs w:val="28"/>
        </w:rPr>
        <w:t>--</w:t>
      </w:r>
      <w:r w:rsidR="006F7FD8">
        <w:rPr>
          <w:b/>
          <w:sz w:val="28"/>
          <w:szCs w:val="28"/>
        </w:rPr>
        <w:t>“All Scripture is inspired by God and profitable for teaching, for reproof, for correction, for training in righteousness; so that the man of God may be adequate, equipped for every good work!” (II Timothy 3:16-17)</w:t>
      </w:r>
    </w:p>
    <w:p w14:paraId="6CA3303A" w14:textId="77777777" w:rsidR="004776C4" w:rsidRDefault="006F7FD8" w:rsidP="004776C4">
      <w:pPr>
        <w:rPr>
          <w:b/>
          <w:sz w:val="28"/>
          <w:szCs w:val="28"/>
        </w:rPr>
      </w:pPr>
      <w:r w:rsidRPr="00C9259C">
        <w:rPr>
          <w:b/>
          <w:sz w:val="28"/>
          <w:szCs w:val="28"/>
          <w:u w:val="single"/>
        </w:rPr>
        <w:t xml:space="preserve">Lesson </w:t>
      </w:r>
      <w:r w:rsidR="00C9259C" w:rsidRPr="00C9259C">
        <w:rPr>
          <w:b/>
          <w:sz w:val="28"/>
          <w:szCs w:val="28"/>
          <w:u w:val="single"/>
        </w:rPr>
        <w:t>#2</w:t>
      </w:r>
      <w:r w:rsidR="00C9259C">
        <w:rPr>
          <w:b/>
          <w:sz w:val="28"/>
          <w:szCs w:val="28"/>
        </w:rPr>
        <w:t xml:space="preserve"> (Exodus 1:1-22)</w:t>
      </w:r>
      <w:r>
        <w:rPr>
          <w:b/>
          <w:sz w:val="28"/>
          <w:szCs w:val="28"/>
        </w:rPr>
        <w:t xml:space="preserve">—“By faith </w:t>
      </w:r>
      <w:r w:rsidR="004776C4" w:rsidRPr="006F7FD8">
        <w:rPr>
          <w:b/>
          <w:sz w:val="28"/>
          <w:szCs w:val="28"/>
        </w:rPr>
        <w:t xml:space="preserve">Joseph, when he was dying, made mention of </w:t>
      </w:r>
      <w:r w:rsidR="004776C4" w:rsidRPr="006F7FD8">
        <w:rPr>
          <w:b/>
          <w:sz w:val="28"/>
          <w:szCs w:val="28"/>
          <w:u w:val="single"/>
        </w:rPr>
        <w:t>the exodus</w:t>
      </w:r>
      <w:r w:rsidR="004776C4" w:rsidRPr="006F7FD8">
        <w:rPr>
          <w:b/>
          <w:sz w:val="28"/>
          <w:szCs w:val="28"/>
        </w:rPr>
        <w:t xml:space="preserve"> </w:t>
      </w:r>
      <w:r w:rsidR="006D40F8">
        <w:rPr>
          <w:b/>
          <w:sz w:val="28"/>
          <w:szCs w:val="28"/>
        </w:rPr>
        <w:t>of</w:t>
      </w:r>
      <w:r w:rsidR="004776C4" w:rsidRPr="006F7FD8">
        <w:rPr>
          <w:b/>
          <w:sz w:val="28"/>
          <w:szCs w:val="28"/>
        </w:rPr>
        <w:t xml:space="preserve"> the sons of Israel, and gave</w:t>
      </w:r>
      <w:r w:rsidR="006D40F8">
        <w:rPr>
          <w:b/>
          <w:sz w:val="28"/>
          <w:szCs w:val="28"/>
        </w:rPr>
        <w:t xml:space="preserve"> </w:t>
      </w:r>
      <w:r w:rsidR="004776C4" w:rsidRPr="006F7FD8">
        <w:rPr>
          <w:b/>
          <w:sz w:val="28"/>
          <w:szCs w:val="28"/>
        </w:rPr>
        <w:t>orders concerning his bones!”</w:t>
      </w:r>
      <w:r w:rsidR="00D64611">
        <w:rPr>
          <w:b/>
          <w:sz w:val="28"/>
          <w:szCs w:val="28"/>
        </w:rPr>
        <w:t xml:space="preserve"> </w:t>
      </w:r>
      <w:r w:rsidR="001C23F2">
        <w:rPr>
          <w:b/>
          <w:sz w:val="28"/>
          <w:szCs w:val="28"/>
        </w:rPr>
        <w:t>(</w:t>
      </w:r>
      <w:r w:rsidR="004776C4">
        <w:rPr>
          <w:b/>
          <w:sz w:val="28"/>
          <w:szCs w:val="28"/>
        </w:rPr>
        <w:t>Hebrews 11:22)</w:t>
      </w:r>
    </w:p>
    <w:p w14:paraId="4B7E1908" w14:textId="15248C0F" w:rsidR="004776C4" w:rsidRDefault="006F7FD8" w:rsidP="004776C4">
      <w:pPr>
        <w:rPr>
          <w:b/>
          <w:sz w:val="28"/>
          <w:szCs w:val="28"/>
        </w:rPr>
      </w:pPr>
      <w:r w:rsidRPr="00C9259C">
        <w:rPr>
          <w:b/>
          <w:sz w:val="28"/>
          <w:szCs w:val="28"/>
          <w:u w:val="single"/>
        </w:rPr>
        <w:t xml:space="preserve">Lesson </w:t>
      </w:r>
      <w:r w:rsidR="00C9259C">
        <w:rPr>
          <w:b/>
          <w:sz w:val="28"/>
          <w:szCs w:val="28"/>
          <w:u w:val="single"/>
        </w:rPr>
        <w:t>#3</w:t>
      </w:r>
      <w:r w:rsidR="00C9259C">
        <w:rPr>
          <w:b/>
          <w:sz w:val="28"/>
          <w:szCs w:val="28"/>
        </w:rPr>
        <w:t xml:space="preserve"> (Exodus 2:1-25)</w:t>
      </w:r>
      <w:r w:rsidR="004776C4">
        <w:rPr>
          <w:b/>
          <w:sz w:val="28"/>
          <w:szCs w:val="28"/>
        </w:rPr>
        <w:t xml:space="preserve">—“By faith Moses, when he had grown up, refused to be called the son of Pharaoh’s daughter, choosing rather to endure ill-treatment with the people of God than to enjoy the pleasures of sin, considering the reproach of Christ greater riches than the treasures of Egypt; for he was looking to the reward!” (Hebrews </w:t>
      </w:r>
      <w:r w:rsidR="00476ECD">
        <w:rPr>
          <w:b/>
          <w:sz w:val="28"/>
          <w:szCs w:val="28"/>
        </w:rPr>
        <w:t>11</w:t>
      </w:r>
      <w:r w:rsidR="004776C4">
        <w:rPr>
          <w:b/>
          <w:sz w:val="28"/>
          <w:szCs w:val="28"/>
        </w:rPr>
        <w:t>:24-26)</w:t>
      </w:r>
    </w:p>
    <w:p w14:paraId="3F931A67" w14:textId="2218CF44" w:rsidR="004776C4" w:rsidRDefault="006F7FD8" w:rsidP="004776C4">
      <w:pPr>
        <w:rPr>
          <w:b/>
          <w:sz w:val="28"/>
          <w:szCs w:val="28"/>
        </w:rPr>
      </w:pPr>
      <w:r w:rsidRPr="00C9259C">
        <w:rPr>
          <w:b/>
          <w:sz w:val="28"/>
          <w:szCs w:val="28"/>
          <w:u w:val="single"/>
        </w:rPr>
        <w:t xml:space="preserve">Lesson </w:t>
      </w:r>
      <w:r w:rsidR="004776C4" w:rsidRPr="00C9259C">
        <w:rPr>
          <w:b/>
          <w:sz w:val="28"/>
          <w:szCs w:val="28"/>
          <w:u w:val="single"/>
        </w:rPr>
        <w:t>#</w:t>
      </w:r>
      <w:r w:rsidR="00C9259C">
        <w:rPr>
          <w:b/>
          <w:sz w:val="28"/>
          <w:szCs w:val="28"/>
          <w:u w:val="single"/>
        </w:rPr>
        <w:t>4</w:t>
      </w:r>
      <w:r w:rsidR="00C9259C">
        <w:rPr>
          <w:b/>
          <w:sz w:val="28"/>
          <w:szCs w:val="28"/>
        </w:rPr>
        <w:t xml:space="preserve"> (Exodus 3:1-22)—“</w:t>
      </w:r>
      <w:r w:rsidR="00BF24F5">
        <w:rPr>
          <w:b/>
          <w:sz w:val="28"/>
          <w:szCs w:val="28"/>
        </w:rPr>
        <w:t>For if you believed Moses, you would believe Me, for he wrote about Me!  But if you do not beli</w:t>
      </w:r>
      <w:bookmarkStart w:id="0" w:name="_GoBack"/>
      <w:bookmarkEnd w:id="0"/>
      <w:r w:rsidR="00BF24F5">
        <w:rPr>
          <w:b/>
          <w:sz w:val="28"/>
          <w:szCs w:val="28"/>
        </w:rPr>
        <w:t>eve His writings, how will you believe My words?”</w:t>
      </w:r>
      <w:r>
        <w:rPr>
          <w:b/>
          <w:sz w:val="28"/>
          <w:szCs w:val="28"/>
        </w:rPr>
        <w:t xml:space="preserve"> (John </w:t>
      </w:r>
      <w:r w:rsidR="00476ECD">
        <w:rPr>
          <w:b/>
          <w:sz w:val="28"/>
          <w:szCs w:val="28"/>
        </w:rPr>
        <w:t>5</w:t>
      </w:r>
      <w:r>
        <w:rPr>
          <w:b/>
          <w:sz w:val="28"/>
          <w:szCs w:val="28"/>
        </w:rPr>
        <w:t>:46</w:t>
      </w:r>
      <w:r w:rsidR="00476ECD">
        <w:rPr>
          <w:b/>
          <w:sz w:val="28"/>
          <w:szCs w:val="28"/>
        </w:rPr>
        <w:t>-47</w:t>
      </w:r>
      <w:r>
        <w:rPr>
          <w:b/>
          <w:sz w:val="28"/>
          <w:szCs w:val="28"/>
        </w:rPr>
        <w:t>)</w:t>
      </w:r>
    </w:p>
    <w:p w14:paraId="0968BABC" w14:textId="77777777" w:rsidR="006F7FD8" w:rsidRDefault="006F7FD8" w:rsidP="004776C4">
      <w:pPr>
        <w:rPr>
          <w:b/>
          <w:sz w:val="28"/>
          <w:szCs w:val="28"/>
        </w:rPr>
      </w:pPr>
      <w:r w:rsidRPr="001C23F2">
        <w:rPr>
          <w:b/>
          <w:sz w:val="28"/>
          <w:szCs w:val="28"/>
          <w:u w:val="single"/>
        </w:rPr>
        <w:t xml:space="preserve">Lesson </w:t>
      </w:r>
      <w:r w:rsidR="00C9259C" w:rsidRPr="001C23F2">
        <w:rPr>
          <w:b/>
          <w:sz w:val="28"/>
          <w:szCs w:val="28"/>
          <w:u w:val="single"/>
        </w:rPr>
        <w:t>#5</w:t>
      </w:r>
      <w:r w:rsidR="00C9259C">
        <w:rPr>
          <w:b/>
          <w:sz w:val="28"/>
          <w:szCs w:val="28"/>
        </w:rPr>
        <w:t xml:space="preserve"> (Exodus 4:1-31)</w:t>
      </w:r>
      <w:r w:rsidR="003D73E5">
        <w:rPr>
          <w:b/>
          <w:sz w:val="28"/>
          <w:szCs w:val="28"/>
        </w:rPr>
        <w:t>—</w:t>
      </w:r>
      <w:r>
        <w:rPr>
          <w:b/>
          <w:sz w:val="28"/>
          <w:szCs w:val="28"/>
        </w:rPr>
        <w:t xml:space="preserve">“God said to Moses, </w:t>
      </w:r>
      <w:r w:rsidR="006D40F8">
        <w:rPr>
          <w:b/>
          <w:sz w:val="28"/>
          <w:szCs w:val="28"/>
        </w:rPr>
        <w:t>‘</w:t>
      </w:r>
      <w:r w:rsidR="003F048A">
        <w:rPr>
          <w:b/>
          <w:sz w:val="28"/>
          <w:szCs w:val="28"/>
        </w:rPr>
        <w:t xml:space="preserve">I AM </w:t>
      </w:r>
      <w:r>
        <w:rPr>
          <w:b/>
          <w:sz w:val="28"/>
          <w:szCs w:val="28"/>
        </w:rPr>
        <w:t>WHO I AM</w:t>
      </w:r>
      <w:r w:rsidR="006D40F8">
        <w:rPr>
          <w:b/>
          <w:sz w:val="28"/>
          <w:szCs w:val="28"/>
        </w:rPr>
        <w:t>’; and He said, ‘Thus you shall say to the sons of Israel, I AM has sent me to you!’  God, furthermore, said to Moses, ‘ Thus you shall say to th</w:t>
      </w:r>
      <w:r w:rsidR="003E2A49">
        <w:rPr>
          <w:b/>
          <w:sz w:val="28"/>
          <w:szCs w:val="28"/>
        </w:rPr>
        <w:t>e sons of Israel, the Lord, the</w:t>
      </w:r>
      <w:r w:rsidR="006D40F8">
        <w:rPr>
          <w:b/>
          <w:sz w:val="28"/>
          <w:szCs w:val="28"/>
        </w:rPr>
        <w:t xml:space="preserve"> God of your fathers, the God of Abraham, the God of Isaac, and the God of Jacob, has sent me to you!  This is My name forever, and this is </w:t>
      </w:r>
      <w:r w:rsidR="001C23F2">
        <w:rPr>
          <w:b/>
          <w:sz w:val="28"/>
          <w:szCs w:val="28"/>
        </w:rPr>
        <w:t>My me</w:t>
      </w:r>
      <w:r w:rsidR="006D40F8">
        <w:rPr>
          <w:b/>
          <w:sz w:val="28"/>
          <w:szCs w:val="28"/>
        </w:rPr>
        <w:t>morial-name to all generations!”  (Exodus 3:14-15)</w:t>
      </w:r>
    </w:p>
    <w:p w14:paraId="11D0858F" w14:textId="15DEEE96" w:rsidR="003D73E5" w:rsidRDefault="00C9259C" w:rsidP="004776C4">
      <w:pPr>
        <w:rPr>
          <w:b/>
          <w:sz w:val="28"/>
          <w:szCs w:val="28"/>
        </w:rPr>
      </w:pPr>
      <w:r w:rsidRPr="00C9259C">
        <w:rPr>
          <w:b/>
          <w:sz w:val="28"/>
          <w:szCs w:val="28"/>
          <w:u w:val="single"/>
        </w:rPr>
        <w:t xml:space="preserve">Lesson </w:t>
      </w:r>
      <w:r w:rsidR="00D23EC5" w:rsidRPr="00C9259C">
        <w:rPr>
          <w:b/>
          <w:sz w:val="28"/>
          <w:szCs w:val="28"/>
          <w:u w:val="single"/>
        </w:rPr>
        <w:t>#</w:t>
      </w:r>
      <w:r>
        <w:rPr>
          <w:b/>
          <w:sz w:val="28"/>
          <w:szCs w:val="28"/>
          <w:u w:val="single"/>
        </w:rPr>
        <w:t>6</w:t>
      </w:r>
      <w:r>
        <w:rPr>
          <w:b/>
          <w:sz w:val="28"/>
          <w:szCs w:val="28"/>
        </w:rPr>
        <w:t xml:space="preserve"> (Exodus 5:1-6:1)—</w:t>
      </w:r>
      <w:r w:rsidR="00D23EC5">
        <w:rPr>
          <w:b/>
          <w:sz w:val="28"/>
          <w:szCs w:val="28"/>
        </w:rPr>
        <w:t>“Only give heed to yourself and keep your soul diligen</w:t>
      </w:r>
      <w:r w:rsidR="008833E9">
        <w:rPr>
          <w:b/>
          <w:sz w:val="28"/>
          <w:szCs w:val="28"/>
        </w:rPr>
        <w:t>tly, so that you do not forget the things which your eyes have seen and they do not depart from your heart all the days of your life; but make them known to your sons and your grandsons!”</w:t>
      </w:r>
      <w:r>
        <w:rPr>
          <w:b/>
          <w:sz w:val="28"/>
          <w:szCs w:val="28"/>
        </w:rPr>
        <w:t xml:space="preserve"> (Deuteronomy 4:9)</w:t>
      </w:r>
    </w:p>
    <w:p w14:paraId="2473B20E" w14:textId="05829A75" w:rsidR="00B756EC" w:rsidRDefault="00B756EC" w:rsidP="004776C4">
      <w:pPr>
        <w:rPr>
          <w:b/>
          <w:sz w:val="28"/>
          <w:szCs w:val="28"/>
        </w:rPr>
      </w:pPr>
    </w:p>
    <w:p w14:paraId="02D41D8B" w14:textId="77777777" w:rsidR="00B756EC" w:rsidRDefault="00B756EC" w:rsidP="004776C4">
      <w:pPr>
        <w:rPr>
          <w:b/>
          <w:sz w:val="28"/>
          <w:szCs w:val="28"/>
        </w:rPr>
      </w:pPr>
    </w:p>
    <w:p w14:paraId="07A06877" w14:textId="77777777" w:rsidR="00906E89" w:rsidRDefault="00C9259C" w:rsidP="004776C4">
      <w:pPr>
        <w:rPr>
          <w:b/>
          <w:sz w:val="28"/>
          <w:szCs w:val="28"/>
        </w:rPr>
      </w:pPr>
      <w:r>
        <w:rPr>
          <w:b/>
          <w:sz w:val="28"/>
          <w:szCs w:val="28"/>
        </w:rPr>
        <w:lastRenderedPageBreak/>
        <w:t>Lesson #7 (Exodus 6:1-7:7)</w:t>
      </w:r>
      <w:r w:rsidR="006D40F8">
        <w:rPr>
          <w:b/>
          <w:sz w:val="28"/>
          <w:szCs w:val="28"/>
        </w:rPr>
        <w:t>—</w:t>
      </w:r>
      <w:r w:rsidR="00906E89">
        <w:rPr>
          <w:b/>
          <w:sz w:val="28"/>
          <w:szCs w:val="28"/>
        </w:rPr>
        <w:t>“God spoke further to Moses, and said to him, “I am the Lord and appeared to Abraham, Isaac, and Jacob, as God Almighty, but by My name, LORD (El Shaddai), I did not make Myself known to them!  I also established My covenant with them, to give them the land of Canaan, the land which they sojourned.  Furthermore, I have heard the groaning of the sons of Israel, because the Egyptians are holding them in bondage, and I have remembered My covenant!” (Exodus 6:2-5)</w:t>
      </w:r>
    </w:p>
    <w:p w14:paraId="2FD44279" w14:textId="77777777" w:rsidR="00CD61F3" w:rsidRDefault="00C9259C" w:rsidP="004776C4">
      <w:pPr>
        <w:rPr>
          <w:b/>
          <w:sz w:val="28"/>
          <w:szCs w:val="28"/>
        </w:rPr>
      </w:pPr>
      <w:r w:rsidRPr="00906E89">
        <w:rPr>
          <w:b/>
          <w:sz w:val="28"/>
          <w:szCs w:val="28"/>
          <w:u w:val="single"/>
        </w:rPr>
        <w:t>Lesson #8</w:t>
      </w:r>
      <w:r>
        <w:rPr>
          <w:b/>
          <w:sz w:val="28"/>
          <w:szCs w:val="28"/>
        </w:rPr>
        <w:t xml:space="preserve"> (Exodus 7:1-8:</w:t>
      </w:r>
      <w:r w:rsidR="00906E89">
        <w:rPr>
          <w:b/>
          <w:sz w:val="28"/>
          <w:szCs w:val="28"/>
        </w:rPr>
        <w:t>1</w:t>
      </w:r>
      <w:r>
        <w:rPr>
          <w:b/>
          <w:sz w:val="28"/>
          <w:szCs w:val="28"/>
        </w:rPr>
        <w:t>9</w:t>
      </w:r>
      <w:r w:rsidR="00906E89">
        <w:rPr>
          <w:b/>
          <w:sz w:val="28"/>
          <w:szCs w:val="28"/>
        </w:rPr>
        <w:t>)--</w:t>
      </w:r>
      <w:r w:rsidR="00CD61F3">
        <w:rPr>
          <w:b/>
          <w:sz w:val="28"/>
          <w:szCs w:val="28"/>
        </w:rPr>
        <w:t>“The Egyptians shall know that I am the Lord when I stretch out My hand on Egypt and bring out the sons of Israel from their midst!”</w:t>
      </w:r>
      <w:r w:rsidR="00402FDF">
        <w:rPr>
          <w:b/>
          <w:sz w:val="28"/>
          <w:szCs w:val="28"/>
        </w:rPr>
        <w:t xml:space="preserve"> (Exodus 7:5)</w:t>
      </w:r>
    </w:p>
    <w:p w14:paraId="7D06D9FF" w14:textId="77777777" w:rsidR="00906E89" w:rsidRDefault="00906E89" w:rsidP="00906E89">
      <w:pPr>
        <w:rPr>
          <w:b/>
          <w:sz w:val="28"/>
          <w:szCs w:val="28"/>
        </w:rPr>
      </w:pPr>
      <w:r w:rsidRPr="00906E89">
        <w:rPr>
          <w:b/>
          <w:sz w:val="28"/>
          <w:szCs w:val="28"/>
          <w:u w:val="single"/>
        </w:rPr>
        <w:t>Lesson #9</w:t>
      </w:r>
      <w:r>
        <w:rPr>
          <w:b/>
          <w:sz w:val="28"/>
          <w:szCs w:val="28"/>
        </w:rPr>
        <w:t xml:space="preserve"> (Exodus 8:20-9:12)—“Blessed is the nation whose God is the Lord, the people whom He has chosen for His own inheritance!” (Psalm 33:12)</w:t>
      </w:r>
    </w:p>
    <w:p w14:paraId="0AE5F4C4" w14:textId="77777777" w:rsidR="007B7565" w:rsidRDefault="00906E89" w:rsidP="004776C4">
      <w:pPr>
        <w:rPr>
          <w:b/>
          <w:sz w:val="28"/>
          <w:szCs w:val="28"/>
        </w:rPr>
      </w:pPr>
      <w:r w:rsidRPr="0007631E">
        <w:rPr>
          <w:b/>
          <w:sz w:val="28"/>
          <w:szCs w:val="28"/>
          <w:u w:val="single"/>
        </w:rPr>
        <w:t>Lesson #10</w:t>
      </w:r>
      <w:r>
        <w:rPr>
          <w:b/>
          <w:sz w:val="28"/>
          <w:szCs w:val="28"/>
        </w:rPr>
        <w:t xml:space="preserve"> (Exodus 9:13-11:10</w:t>
      </w:r>
      <w:r w:rsidR="0007631E">
        <w:rPr>
          <w:b/>
          <w:sz w:val="28"/>
          <w:szCs w:val="28"/>
        </w:rPr>
        <w:t>)</w:t>
      </w:r>
      <w:r w:rsidR="008C6674">
        <w:rPr>
          <w:b/>
          <w:sz w:val="28"/>
          <w:szCs w:val="28"/>
        </w:rPr>
        <w:t xml:space="preserve">—“For He is our God, and we are the people of His pasture and the sheep of His hand.  Today, if you would hear His voice, do not harden your hearts, as in </w:t>
      </w:r>
      <w:proofErr w:type="spellStart"/>
      <w:r w:rsidR="008C6674">
        <w:rPr>
          <w:b/>
          <w:sz w:val="28"/>
          <w:szCs w:val="28"/>
        </w:rPr>
        <w:t>Meribah</w:t>
      </w:r>
      <w:proofErr w:type="spellEnd"/>
      <w:r w:rsidR="008C6674">
        <w:rPr>
          <w:b/>
          <w:sz w:val="28"/>
          <w:szCs w:val="28"/>
        </w:rPr>
        <w:t xml:space="preserve">, as in the day of </w:t>
      </w:r>
      <w:proofErr w:type="spellStart"/>
      <w:r w:rsidR="008C6674">
        <w:rPr>
          <w:b/>
          <w:sz w:val="28"/>
          <w:szCs w:val="28"/>
        </w:rPr>
        <w:t>Massah</w:t>
      </w:r>
      <w:proofErr w:type="spellEnd"/>
      <w:r w:rsidR="008C6674">
        <w:rPr>
          <w:b/>
          <w:sz w:val="28"/>
          <w:szCs w:val="28"/>
        </w:rPr>
        <w:t xml:space="preserve"> in the wilderness!” (Psalm 96:7-8)</w:t>
      </w:r>
    </w:p>
    <w:p w14:paraId="32EBB0B0" w14:textId="77777777" w:rsidR="007B7565" w:rsidRPr="0007631E" w:rsidRDefault="0007631E" w:rsidP="004776C4">
      <w:pPr>
        <w:rPr>
          <w:b/>
          <w:sz w:val="28"/>
          <w:szCs w:val="28"/>
          <w:u w:val="single"/>
        </w:rPr>
      </w:pPr>
      <w:r w:rsidRPr="0007631E">
        <w:rPr>
          <w:b/>
          <w:sz w:val="28"/>
          <w:szCs w:val="28"/>
          <w:u w:val="single"/>
        </w:rPr>
        <w:t>Lesson #11</w:t>
      </w:r>
      <w:r>
        <w:rPr>
          <w:b/>
          <w:sz w:val="28"/>
          <w:szCs w:val="28"/>
        </w:rPr>
        <w:t xml:space="preserve"> (Exodus 12:1-42)</w:t>
      </w:r>
      <w:r w:rsidR="000F6CD4">
        <w:rPr>
          <w:b/>
          <w:sz w:val="28"/>
          <w:szCs w:val="28"/>
        </w:rPr>
        <w:t xml:space="preserve">—“Knowing that you were not redeemed with perishable things like silver or gold from your futile way of life inherited from our forefathers, but with the precious blood of a lamb unblemished ad spotless, </w:t>
      </w:r>
      <w:r w:rsidR="000F6CD4" w:rsidRPr="0007631E">
        <w:rPr>
          <w:b/>
          <w:sz w:val="28"/>
          <w:szCs w:val="28"/>
        </w:rPr>
        <w:t>the blood of Christ!” (</w:t>
      </w:r>
      <w:r w:rsidR="001C23F2">
        <w:rPr>
          <w:b/>
          <w:sz w:val="28"/>
          <w:szCs w:val="28"/>
        </w:rPr>
        <w:t>I Peter 1:</w:t>
      </w:r>
      <w:r w:rsidR="008833E9" w:rsidRPr="0007631E">
        <w:rPr>
          <w:b/>
          <w:sz w:val="28"/>
          <w:szCs w:val="28"/>
        </w:rPr>
        <w:t>18-19</w:t>
      </w:r>
      <w:r w:rsidR="000F6CD4" w:rsidRPr="0007631E">
        <w:rPr>
          <w:b/>
          <w:sz w:val="28"/>
          <w:szCs w:val="28"/>
        </w:rPr>
        <w:t>)</w:t>
      </w:r>
    </w:p>
    <w:p w14:paraId="16E60D3B" w14:textId="77777777" w:rsidR="007B7565" w:rsidRDefault="0007631E" w:rsidP="004776C4">
      <w:pPr>
        <w:rPr>
          <w:b/>
          <w:sz w:val="28"/>
          <w:szCs w:val="28"/>
        </w:rPr>
      </w:pPr>
      <w:r w:rsidRPr="0007631E">
        <w:rPr>
          <w:b/>
          <w:sz w:val="28"/>
          <w:szCs w:val="28"/>
          <w:u w:val="single"/>
        </w:rPr>
        <w:t>Lesson #</w:t>
      </w:r>
      <w:r w:rsidRPr="0007631E">
        <w:rPr>
          <w:b/>
          <w:sz w:val="28"/>
          <w:szCs w:val="28"/>
        </w:rPr>
        <w:t>12 (Exodus 12:43-13:16)</w:t>
      </w:r>
      <w:r w:rsidR="007B7565" w:rsidRPr="0007631E">
        <w:rPr>
          <w:b/>
          <w:sz w:val="28"/>
          <w:szCs w:val="28"/>
        </w:rPr>
        <w:t>—“You shall tell your son on that day, saying, ‘It</w:t>
      </w:r>
      <w:r w:rsidR="007B7565">
        <w:rPr>
          <w:b/>
          <w:sz w:val="28"/>
          <w:szCs w:val="28"/>
        </w:rPr>
        <w:t xml:space="preserve"> is because of what the Lord did for me when I came out of Egypt!”</w:t>
      </w:r>
      <w:r w:rsidR="002A22BB">
        <w:rPr>
          <w:b/>
          <w:sz w:val="28"/>
          <w:szCs w:val="28"/>
        </w:rPr>
        <w:t xml:space="preserve"> (Exodus 13:8)</w:t>
      </w:r>
    </w:p>
    <w:p w14:paraId="12965A3E" w14:textId="77777777" w:rsidR="007B7565" w:rsidRDefault="0007631E" w:rsidP="004776C4">
      <w:pPr>
        <w:rPr>
          <w:b/>
          <w:sz w:val="28"/>
          <w:szCs w:val="28"/>
        </w:rPr>
      </w:pPr>
      <w:r w:rsidRPr="0007631E">
        <w:rPr>
          <w:b/>
          <w:sz w:val="28"/>
          <w:szCs w:val="28"/>
          <w:u w:val="single"/>
        </w:rPr>
        <w:t>Lesson #13</w:t>
      </w:r>
      <w:r>
        <w:rPr>
          <w:b/>
          <w:sz w:val="28"/>
          <w:szCs w:val="28"/>
        </w:rPr>
        <w:t xml:space="preserve"> (Exodus 13:17-14:31)</w:t>
      </w:r>
      <w:r w:rsidR="007D6080">
        <w:rPr>
          <w:b/>
          <w:sz w:val="28"/>
          <w:szCs w:val="28"/>
        </w:rPr>
        <w:t>—“When Israel saw the great power which the Lord had used against the Egyptians, the people feared the Lord, and they believed in the Lord and in His servant Moses!”</w:t>
      </w:r>
      <w:r w:rsidR="002A22BB">
        <w:rPr>
          <w:b/>
          <w:sz w:val="28"/>
          <w:szCs w:val="28"/>
        </w:rPr>
        <w:t xml:space="preserve"> (Exodus 14:31)</w:t>
      </w:r>
    </w:p>
    <w:p w14:paraId="2D10ACC7" w14:textId="77777777" w:rsidR="007D6080" w:rsidRDefault="0007631E" w:rsidP="004776C4">
      <w:pPr>
        <w:rPr>
          <w:b/>
          <w:sz w:val="28"/>
          <w:szCs w:val="28"/>
        </w:rPr>
      </w:pPr>
      <w:r w:rsidRPr="0007631E">
        <w:rPr>
          <w:b/>
          <w:sz w:val="28"/>
          <w:szCs w:val="28"/>
          <w:u w:val="single"/>
        </w:rPr>
        <w:t>Lesson #14</w:t>
      </w:r>
      <w:r>
        <w:rPr>
          <w:b/>
          <w:sz w:val="28"/>
          <w:szCs w:val="28"/>
        </w:rPr>
        <w:t xml:space="preserve"> (Exodus 15:1-21)</w:t>
      </w:r>
      <w:r w:rsidR="007D6080">
        <w:rPr>
          <w:b/>
          <w:sz w:val="28"/>
          <w:szCs w:val="28"/>
        </w:rPr>
        <w:t>—“The Lord is my strength and son</w:t>
      </w:r>
      <w:r w:rsidR="001C23F2">
        <w:rPr>
          <w:b/>
          <w:sz w:val="28"/>
          <w:szCs w:val="28"/>
        </w:rPr>
        <w:t>g</w:t>
      </w:r>
      <w:r w:rsidR="007D6080">
        <w:rPr>
          <w:b/>
          <w:sz w:val="28"/>
          <w:szCs w:val="28"/>
        </w:rPr>
        <w:t>, a</w:t>
      </w:r>
      <w:r w:rsidR="000F6CD4">
        <w:rPr>
          <w:b/>
          <w:sz w:val="28"/>
          <w:szCs w:val="28"/>
        </w:rPr>
        <w:t>nd He has become my salvation; t</w:t>
      </w:r>
      <w:r w:rsidR="007D6080">
        <w:rPr>
          <w:b/>
          <w:sz w:val="28"/>
          <w:szCs w:val="28"/>
        </w:rPr>
        <w:t>his is my God, and I will praise Him; My father’s God, and I will extol Him!”</w:t>
      </w:r>
      <w:r w:rsidR="002A22BB">
        <w:rPr>
          <w:b/>
          <w:sz w:val="28"/>
          <w:szCs w:val="28"/>
        </w:rPr>
        <w:t xml:space="preserve"> (Exodus 15:2)</w:t>
      </w:r>
    </w:p>
    <w:p w14:paraId="73C1273B" w14:textId="77777777" w:rsidR="0007631E" w:rsidRDefault="0007631E" w:rsidP="004776C4">
      <w:pPr>
        <w:rPr>
          <w:b/>
          <w:sz w:val="28"/>
          <w:szCs w:val="28"/>
        </w:rPr>
      </w:pPr>
      <w:r>
        <w:rPr>
          <w:b/>
          <w:sz w:val="28"/>
          <w:szCs w:val="28"/>
        </w:rPr>
        <w:lastRenderedPageBreak/>
        <w:t>Lesson #15 (Exodus 15:22-27)</w:t>
      </w:r>
      <w:r w:rsidR="00DA6EEE">
        <w:rPr>
          <w:b/>
          <w:sz w:val="28"/>
          <w:szCs w:val="28"/>
        </w:rPr>
        <w:t>—“</w:t>
      </w:r>
      <w:r>
        <w:rPr>
          <w:b/>
          <w:sz w:val="28"/>
          <w:szCs w:val="28"/>
        </w:rPr>
        <w:t>But whoever drinks of the water that I give him shall never thirst; but the water that I will g</w:t>
      </w:r>
      <w:r w:rsidR="005D6B6E">
        <w:rPr>
          <w:b/>
          <w:sz w:val="28"/>
          <w:szCs w:val="28"/>
        </w:rPr>
        <w:t>ive him will become in him a well of water springing up to eternal life!” (John 4:14)</w:t>
      </w:r>
    </w:p>
    <w:p w14:paraId="540AF393" w14:textId="77777777" w:rsidR="00DA6EEE" w:rsidRDefault="005D6B6E" w:rsidP="004776C4">
      <w:pPr>
        <w:rPr>
          <w:b/>
          <w:sz w:val="28"/>
          <w:szCs w:val="28"/>
        </w:rPr>
      </w:pPr>
      <w:r>
        <w:rPr>
          <w:b/>
          <w:sz w:val="28"/>
          <w:szCs w:val="28"/>
          <w:u w:val="single"/>
        </w:rPr>
        <w:t>Lesson #</w:t>
      </w:r>
      <w:r w:rsidRPr="005D6B6E">
        <w:rPr>
          <w:b/>
          <w:sz w:val="28"/>
          <w:szCs w:val="28"/>
          <w:u w:val="single"/>
        </w:rPr>
        <w:t>16</w:t>
      </w:r>
      <w:r>
        <w:rPr>
          <w:b/>
          <w:sz w:val="28"/>
          <w:szCs w:val="28"/>
        </w:rPr>
        <w:t xml:space="preserve"> (Exodus 16:1-36)—“</w:t>
      </w:r>
      <w:r w:rsidR="00DA6EEE" w:rsidRPr="005D6B6E">
        <w:rPr>
          <w:b/>
          <w:sz w:val="28"/>
          <w:szCs w:val="28"/>
        </w:rPr>
        <w:t>Jesus</w:t>
      </w:r>
      <w:r>
        <w:rPr>
          <w:b/>
          <w:sz w:val="28"/>
          <w:szCs w:val="28"/>
        </w:rPr>
        <w:t xml:space="preserve"> said to them, ‘</w:t>
      </w:r>
      <w:r w:rsidR="00DA6EEE">
        <w:rPr>
          <w:b/>
          <w:sz w:val="28"/>
          <w:szCs w:val="28"/>
        </w:rPr>
        <w:t>I am the bread of life; he who comes to Me will not hunger, and he who believes in Me will never thirst!” (John 6:35)</w:t>
      </w:r>
    </w:p>
    <w:p w14:paraId="432F3308" w14:textId="77777777" w:rsidR="00445358" w:rsidRDefault="00DA6EEE" w:rsidP="004776C4">
      <w:pPr>
        <w:rPr>
          <w:b/>
          <w:sz w:val="28"/>
          <w:szCs w:val="28"/>
        </w:rPr>
      </w:pPr>
      <w:r w:rsidRPr="005D6B6E">
        <w:rPr>
          <w:b/>
          <w:sz w:val="28"/>
          <w:szCs w:val="28"/>
          <w:u w:val="single"/>
        </w:rPr>
        <w:t>Lesson #17</w:t>
      </w:r>
      <w:r w:rsidR="005D6B6E">
        <w:rPr>
          <w:b/>
          <w:sz w:val="28"/>
          <w:szCs w:val="28"/>
        </w:rPr>
        <w:t xml:space="preserve"> (Exodus 17:1-16)</w:t>
      </w:r>
      <w:r w:rsidR="00445358">
        <w:rPr>
          <w:b/>
          <w:sz w:val="28"/>
          <w:szCs w:val="28"/>
        </w:rPr>
        <w:t>—“Only be strong and very courageous; be careful to do according to all the law which Moses My servant commanded you;</w:t>
      </w:r>
      <w:r w:rsidR="002552D4">
        <w:rPr>
          <w:b/>
          <w:sz w:val="28"/>
          <w:szCs w:val="28"/>
        </w:rPr>
        <w:t xml:space="preserve"> do not turn from it to the right or to the left, so that you may have success in all you do!”</w:t>
      </w:r>
      <w:r>
        <w:rPr>
          <w:b/>
          <w:sz w:val="28"/>
          <w:szCs w:val="28"/>
        </w:rPr>
        <w:t xml:space="preserve"> (Joshua 1:7)</w:t>
      </w:r>
    </w:p>
    <w:p w14:paraId="04C59194" w14:textId="77777777" w:rsidR="00445358" w:rsidRDefault="00DA6EEE" w:rsidP="004776C4">
      <w:pPr>
        <w:rPr>
          <w:b/>
          <w:sz w:val="28"/>
          <w:szCs w:val="28"/>
        </w:rPr>
      </w:pPr>
      <w:r w:rsidRPr="005D6B6E">
        <w:rPr>
          <w:b/>
          <w:sz w:val="28"/>
          <w:szCs w:val="28"/>
          <w:u w:val="single"/>
        </w:rPr>
        <w:t>Lesson #18</w:t>
      </w:r>
      <w:r w:rsidR="005D6B6E">
        <w:rPr>
          <w:b/>
          <w:sz w:val="28"/>
          <w:szCs w:val="28"/>
        </w:rPr>
        <w:t xml:space="preserve"> (Exodus 18:1-27)</w:t>
      </w:r>
      <w:r w:rsidR="002552D4">
        <w:rPr>
          <w:b/>
          <w:sz w:val="28"/>
          <w:szCs w:val="28"/>
        </w:rPr>
        <w:t>—“Now liste</w:t>
      </w:r>
      <w:r w:rsidR="001C0A6C">
        <w:rPr>
          <w:b/>
          <w:sz w:val="28"/>
          <w:szCs w:val="28"/>
        </w:rPr>
        <w:t>n to me: I will give you counsel</w:t>
      </w:r>
      <w:r w:rsidR="002552D4">
        <w:rPr>
          <w:b/>
          <w:sz w:val="28"/>
          <w:szCs w:val="28"/>
        </w:rPr>
        <w:t>, and God be with you!  You be the people’s representative before God, and you bring the disputes to God!, then teach them the statutes and the laws, and make known to them the way in which they are to walk and the work they are to do!”</w:t>
      </w:r>
      <w:r>
        <w:rPr>
          <w:b/>
          <w:sz w:val="28"/>
          <w:szCs w:val="28"/>
        </w:rPr>
        <w:t xml:space="preserve"> (Exodus 18:19-20)</w:t>
      </w:r>
    </w:p>
    <w:p w14:paraId="2A6E7BD0" w14:textId="77777777" w:rsidR="007D6080" w:rsidRDefault="00DA6EEE" w:rsidP="004776C4">
      <w:pPr>
        <w:rPr>
          <w:b/>
          <w:sz w:val="28"/>
          <w:szCs w:val="28"/>
        </w:rPr>
      </w:pPr>
      <w:r w:rsidRPr="005D6B6E">
        <w:rPr>
          <w:b/>
          <w:sz w:val="28"/>
          <w:szCs w:val="28"/>
          <w:u w:val="single"/>
        </w:rPr>
        <w:t>Lesson #19</w:t>
      </w:r>
      <w:r w:rsidR="005D6B6E">
        <w:rPr>
          <w:b/>
          <w:sz w:val="28"/>
          <w:szCs w:val="28"/>
        </w:rPr>
        <w:t xml:space="preserve"> (Exodus 19:1-25)</w:t>
      </w:r>
      <w:r w:rsidR="00445358">
        <w:rPr>
          <w:b/>
          <w:sz w:val="28"/>
          <w:szCs w:val="28"/>
        </w:rPr>
        <w:t>—“Now then, if you will indeed obey My voice and keep My covenant, then you shall be My own possession among all the peoples, for all the earth is Mine</w:t>
      </w:r>
      <w:r>
        <w:rPr>
          <w:b/>
          <w:sz w:val="28"/>
          <w:szCs w:val="28"/>
        </w:rPr>
        <w:t>; and you shall be to Me a kingdom of priests and a holy nation</w:t>
      </w:r>
      <w:r w:rsidR="00445358">
        <w:rPr>
          <w:b/>
          <w:sz w:val="28"/>
          <w:szCs w:val="28"/>
        </w:rPr>
        <w:t>!</w:t>
      </w:r>
      <w:r w:rsidR="00820ECF">
        <w:rPr>
          <w:b/>
          <w:sz w:val="28"/>
          <w:szCs w:val="28"/>
        </w:rPr>
        <w:t xml:space="preserve">  These are the words that you shall speak to the sons of Israel!</w:t>
      </w:r>
      <w:r w:rsidR="00445358">
        <w:rPr>
          <w:b/>
          <w:sz w:val="28"/>
          <w:szCs w:val="28"/>
        </w:rPr>
        <w:t>”</w:t>
      </w:r>
      <w:r>
        <w:rPr>
          <w:b/>
          <w:sz w:val="28"/>
          <w:szCs w:val="28"/>
        </w:rPr>
        <w:t xml:space="preserve"> (Exodus 19:5</w:t>
      </w:r>
      <w:r w:rsidR="00820ECF">
        <w:rPr>
          <w:b/>
          <w:sz w:val="28"/>
          <w:szCs w:val="28"/>
        </w:rPr>
        <w:t>-6</w:t>
      </w:r>
      <w:r>
        <w:rPr>
          <w:b/>
          <w:sz w:val="28"/>
          <w:szCs w:val="28"/>
        </w:rPr>
        <w:t>)</w:t>
      </w:r>
    </w:p>
    <w:p w14:paraId="6B909202" w14:textId="77777777" w:rsidR="002552D4" w:rsidRDefault="00820ECF" w:rsidP="004776C4">
      <w:pPr>
        <w:rPr>
          <w:b/>
          <w:sz w:val="28"/>
          <w:szCs w:val="28"/>
        </w:rPr>
      </w:pPr>
      <w:r w:rsidRPr="005D6B6E">
        <w:rPr>
          <w:b/>
          <w:sz w:val="28"/>
          <w:szCs w:val="28"/>
          <w:u w:val="single"/>
        </w:rPr>
        <w:t>Lesson #20</w:t>
      </w:r>
      <w:r w:rsidR="005D6B6E">
        <w:rPr>
          <w:b/>
          <w:sz w:val="28"/>
          <w:szCs w:val="28"/>
        </w:rPr>
        <w:t xml:space="preserve"> (Exodus 20:1-21)</w:t>
      </w:r>
      <w:r w:rsidR="002552D4">
        <w:rPr>
          <w:b/>
          <w:sz w:val="28"/>
          <w:szCs w:val="28"/>
        </w:rPr>
        <w:t>—“Then God spoke all these words saying, ‘I am the Lord your God, who brought you out of the land of Egypt, out of the house of slavery!  You shall have no other gods before Me!”</w:t>
      </w:r>
      <w:r>
        <w:rPr>
          <w:b/>
          <w:sz w:val="28"/>
          <w:szCs w:val="28"/>
        </w:rPr>
        <w:t xml:space="preserve"> (Exodus 20:1-3)</w:t>
      </w:r>
    </w:p>
    <w:p w14:paraId="243E4074" w14:textId="1E7E0403" w:rsidR="00820ECF" w:rsidRDefault="00820ECF" w:rsidP="00820ECF">
      <w:pPr>
        <w:rPr>
          <w:b/>
          <w:sz w:val="28"/>
          <w:szCs w:val="28"/>
        </w:rPr>
      </w:pPr>
      <w:r w:rsidRPr="005D6B6E">
        <w:rPr>
          <w:b/>
          <w:sz w:val="28"/>
          <w:szCs w:val="28"/>
          <w:u w:val="single"/>
        </w:rPr>
        <w:t>Lesson #21</w:t>
      </w:r>
      <w:r w:rsidR="005D6B6E">
        <w:rPr>
          <w:b/>
          <w:sz w:val="28"/>
          <w:szCs w:val="28"/>
        </w:rPr>
        <w:t xml:space="preserve"> (Exodus 20:22-21-36)</w:t>
      </w:r>
      <w:r w:rsidR="009D360E">
        <w:rPr>
          <w:b/>
          <w:sz w:val="28"/>
          <w:szCs w:val="28"/>
        </w:rPr>
        <w:t>—</w:t>
      </w:r>
      <w:r>
        <w:rPr>
          <w:b/>
          <w:sz w:val="28"/>
          <w:szCs w:val="28"/>
        </w:rPr>
        <w:t>“Now, O Israel, listen to the statutes and the judgments which I am teaching you to perform, so that you may live and go in and take possession of the land which the Lord, the God of your fathers, is giving you!” (Deuteronomy 4:1)</w:t>
      </w:r>
    </w:p>
    <w:p w14:paraId="636CA881" w14:textId="77777777" w:rsidR="00B756EC" w:rsidRDefault="00B756EC" w:rsidP="00820ECF">
      <w:pPr>
        <w:rPr>
          <w:b/>
          <w:sz w:val="28"/>
          <w:szCs w:val="28"/>
        </w:rPr>
      </w:pPr>
    </w:p>
    <w:p w14:paraId="033B6102" w14:textId="77777777" w:rsidR="00820ECF" w:rsidRDefault="00820ECF" w:rsidP="00820ECF">
      <w:pPr>
        <w:rPr>
          <w:b/>
          <w:sz w:val="28"/>
          <w:szCs w:val="28"/>
        </w:rPr>
      </w:pPr>
      <w:r w:rsidRPr="005D6B6E">
        <w:rPr>
          <w:b/>
          <w:sz w:val="28"/>
          <w:szCs w:val="28"/>
          <w:u w:val="single"/>
        </w:rPr>
        <w:lastRenderedPageBreak/>
        <w:t>Lesson #22</w:t>
      </w:r>
      <w:r w:rsidR="005D6B6E">
        <w:rPr>
          <w:b/>
          <w:sz w:val="28"/>
          <w:szCs w:val="28"/>
        </w:rPr>
        <w:t xml:space="preserve"> (Exodus </w:t>
      </w:r>
      <w:r w:rsidR="009330AE">
        <w:rPr>
          <w:b/>
          <w:sz w:val="28"/>
          <w:szCs w:val="28"/>
        </w:rPr>
        <w:t>22:1-23:33)</w:t>
      </w:r>
      <w:r>
        <w:rPr>
          <w:b/>
          <w:sz w:val="28"/>
          <w:szCs w:val="28"/>
        </w:rPr>
        <w:t xml:space="preserve">—“Hear, O Israel!  The Lord is our God, the Lord is one!  You shall love the Lord your God with all your heart and with all your soul and with all </w:t>
      </w:r>
      <w:proofErr w:type="spellStart"/>
      <w:r>
        <w:rPr>
          <w:b/>
          <w:sz w:val="28"/>
          <w:szCs w:val="28"/>
        </w:rPr>
        <w:t>your</w:t>
      </w:r>
      <w:proofErr w:type="spellEnd"/>
      <w:r>
        <w:rPr>
          <w:b/>
          <w:sz w:val="28"/>
          <w:szCs w:val="28"/>
        </w:rPr>
        <w:t xml:space="preserve"> might!  These words, which I am commanding you today, shall be on your heart.  You shall teach them diligently to your sons and talk of them when you sit in your house and when you walk by the way and when you lie down and when you rise up!” (Deuteronomy 6:4-7)</w:t>
      </w:r>
    </w:p>
    <w:p w14:paraId="18054C6A" w14:textId="77777777" w:rsidR="009D360E" w:rsidRDefault="00CA70A4" w:rsidP="004776C4">
      <w:pPr>
        <w:rPr>
          <w:b/>
          <w:sz w:val="28"/>
          <w:szCs w:val="28"/>
        </w:rPr>
      </w:pPr>
      <w:r w:rsidRPr="009330AE">
        <w:rPr>
          <w:b/>
          <w:sz w:val="28"/>
          <w:szCs w:val="28"/>
          <w:u w:val="single"/>
        </w:rPr>
        <w:t>Lesson #23</w:t>
      </w:r>
      <w:r w:rsidR="009330AE">
        <w:rPr>
          <w:b/>
          <w:sz w:val="28"/>
          <w:szCs w:val="28"/>
        </w:rPr>
        <w:t xml:space="preserve"> (Exodus 24:1-18)</w:t>
      </w:r>
      <w:r>
        <w:rPr>
          <w:b/>
          <w:sz w:val="28"/>
          <w:szCs w:val="28"/>
        </w:rPr>
        <w:t>—“Therefore the Law has become our tutor to lead us to Christ, so that we may be justified by faith!” (Galatians 3:24)</w:t>
      </w:r>
    </w:p>
    <w:p w14:paraId="1E514B50" w14:textId="77777777" w:rsidR="00E06FB1" w:rsidRDefault="00CA70A4" w:rsidP="004776C4">
      <w:pPr>
        <w:rPr>
          <w:b/>
          <w:sz w:val="28"/>
          <w:szCs w:val="28"/>
        </w:rPr>
      </w:pPr>
      <w:r w:rsidRPr="009330AE">
        <w:rPr>
          <w:b/>
          <w:sz w:val="28"/>
          <w:szCs w:val="28"/>
          <w:u w:val="single"/>
        </w:rPr>
        <w:t>Lesson #24</w:t>
      </w:r>
      <w:r w:rsidR="009330AE">
        <w:rPr>
          <w:b/>
          <w:sz w:val="28"/>
          <w:szCs w:val="28"/>
        </w:rPr>
        <w:t xml:space="preserve"> (Exodus 25:1-40)</w:t>
      </w:r>
      <w:r w:rsidR="001C0A6C">
        <w:rPr>
          <w:b/>
          <w:sz w:val="28"/>
          <w:szCs w:val="28"/>
        </w:rPr>
        <w:t xml:space="preserve">—“But this is the covenant which I will make with the house of Israel after those days,’ declares the Lord.  “I will put My law within them and on their </w:t>
      </w:r>
      <w:proofErr w:type="gramStart"/>
      <w:r w:rsidR="001C0A6C">
        <w:rPr>
          <w:b/>
          <w:sz w:val="28"/>
          <w:szCs w:val="28"/>
        </w:rPr>
        <w:t>heart</w:t>
      </w:r>
      <w:proofErr w:type="gramEnd"/>
      <w:r w:rsidR="001C0A6C">
        <w:rPr>
          <w:b/>
          <w:sz w:val="28"/>
          <w:szCs w:val="28"/>
        </w:rPr>
        <w:t xml:space="preserve"> I will write it and I will be their God, and they shall be My people!” (Jeremiah 31:33) </w:t>
      </w:r>
    </w:p>
    <w:p w14:paraId="2FC30D83" w14:textId="77777777" w:rsidR="0068560F" w:rsidRDefault="00F661E1" w:rsidP="004776C4">
      <w:pPr>
        <w:rPr>
          <w:b/>
          <w:sz w:val="28"/>
          <w:szCs w:val="28"/>
        </w:rPr>
      </w:pPr>
      <w:r w:rsidRPr="009330AE">
        <w:rPr>
          <w:b/>
          <w:sz w:val="28"/>
          <w:szCs w:val="28"/>
          <w:u w:val="single"/>
        </w:rPr>
        <w:t>Lesson #25</w:t>
      </w:r>
      <w:r w:rsidR="009330AE">
        <w:rPr>
          <w:b/>
          <w:sz w:val="28"/>
          <w:szCs w:val="28"/>
        </w:rPr>
        <w:t xml:space="preserve"> (Exodus 26:1-37)</w:t>
      </w:r>
      <w:r w:rsidR="0068560F">
        <w:rPr>
          <w:b/>
          <w:sz w:val="28"/>
          <w:szCs w:val="28"/>
        </w:rPr>
        <w:t>—“For we know that if the earthly tent which is our house is torn down, we have a building from God, a house not made with hands, eternal in the heavens!” (II Corinthians 5:1)</w:t>
      </w:r>
    </w:p>
    <w:p w14:paraId="68EA1F12" w14:textId="2136A119" w:rsidR="00D92189" w:rsidRDefault="0068560F" w:rsidP="004776C4">
      <w:pPr>
        <w:rPr>
          <w:b/>
          <w:sz w:val="28"/>
          <w:szCs w:val="28"/>
        </w:rPr>
      </w:pPr>
      <w:r w:rsidRPr="009330AE">
        <w:rPr>
          <w:b/>
          <w:sz w:val="28"/>
          <w:szCs w:val="28"/>
          <w:u w:val="single"/>
        </w:rPr>
        <w:t>Lesson #26</w:t>
      </w:r>
      <w:r w:rsidR="009330AE">
        <w:rPr>
          <w:b/>
          <w:sz w:val="28"/>
          <w:szCs w:val="28"/>
        </w:rPr>
        <w:t xml:space="preserve"> (Exodus 27:1-28:</w:t>
      </w:r>
      <w:r w:rsidR="00B756EC">
        <w:rPr>
          <w:b/>
          <w:sz w:val="28"/>
          <w:szCs w:val="28"/>
        </w:rPr>
        <w:t>21</w:t>
      </w:r>
      <w:r w:rsidR="009330AE">
        <w:rPr>
          <w:b/>
          <w:sz w:val="28"/>
          <w:szCs w:val="28"/>
        </w:rPr>
        <w:t>)</w:t>
      </w:r>
      <w:r w:rsidR="004A6B0F">
        <w:rPr>
          <w:b/>
          <w:sz w:val="28"/>
          <w:szCs w:val="28"/>
        </w:rPr>
        <w:t>—“Surely goodness and lovingkindness will follow me all the days of my life, and I will dwell in the house of the Lord forever!” (</w:t>
      </w:r>
      <w:r w:rsidR="005872E6">
        <w:rPr>
          <w:b/>
          <w:sz w:val="28"/>
          <w:szCs w:val="28"/>
        </w:rPr>
        <w:t>Psalm 23:6</w:t>
      </w:r>
      <w:r w:rsidR="004A6B0F">
        <w:rPr>
          <w:b/>
          <w:sz w:val="28"/>
          <w:szCs w:val="28"/>
        </w:rPr>
        <w:t>)</w:t>
      </w:r>
    </w:p>
    <w:p w14:paraId="78B6F67D" w14:textId="77777777" w:rsidR="00E84523" w:rsidRDefault="00D92189" w:rsidP="005872E6">
      <w:pPr>
        <w:rPr>
          <w:b/>
          <w:sz w:val="28"/>
          <w:szCs w:val="28"/>
        </w:rPr>
      </w:pPr>
      <w:r w:rsidRPr="009330AE">
        <w:rPr>
          <w:b/>
          <w:sz w:val="28"/>
          <w:szCs w:val="28"/>
          <w:u w:val="single"/>
        </w:rPr>
        <w:t>Lesson #27</w:t>
      </w:r>
      <w:r w:rsidR="009330AE">
        <w:rPr>
          <w:b/>
          <w:sz w:val="28"/>
          <w:szCs w:val="28"/>
        </w:rPr>
        <w:t xml:space="preserve"> (Exodus 29:1-46)</w:t>
      </w:r>
      <w:r w:rsidR="005872E6">
        <w:rPr>
          <w:b/>
          <w:sz w:val="28"/>
          <w:szCs w:val="28"/>
        </w:rPr>
        <w:t>—</w:t>
      </w:r>
      <w:r w:rsidR="00E84523">
        <w:rPr>
          <w:b/>
          <w:sz w:val="28"/>
          <w:szCs w:val="28"/>
        </w:rPr>
        <w:t xml:space="preserve">“I will dwell among the sons of Israel and will be their God!  They shall know that I am the Lord their God who brought them out of the land of Egypt, that I might dwell among them; I am the Lord their God!” (Exodus 29:45-46) </w:t>
      </w:r>
    </w:p>
    <w:p w14:paraId="1E1B0A68" w14:textId="47CF08BC" w:rsidR="00546D4C" w:rsidRDefault="009330AE" w:rsidP="004776C4">
      <w:pPr>
        <w:rPr>
          <w:b/>
          <w:sz w:val="28"/>
          <w:szCs w:val="28"/>
        </w:rPr>
      </w:pPr>
      <w:r>
        <w:rPr>
          <w:b/>
          <w:sz w:val="28"/>
          <w:szCs w:val="28"/>
        </w:rPr>
        <w:t>Lesson #28 (Exodus 30:1-38</w:t>
      </w:r>
      <w:r w:rsidR="00B756EC">
        <w:rPr>
          <w:b/>
          <w:sz w:val="28"/>
          <w:szCs w:val="28"/>
        </w:rPr>
        <w:t>)</w:t>
      </w:r>
      <w:r w:rsidR="00924C8F">
        <w:rPr>
          <w:b/>
          <w:sz w:val="28"/>
          <w:szCs w:val="28"/>
        </w:rPr>
        <w:t xml:space="preserve">—“How blessed is he whose transgression </w:t>
      </w:r>
      <w:proofErr w:type="gramStart"/>
      <w:r w:rsidR="00924C8F">
        <w:rPr>
          <w:b/>
          <w:sz w:val="28"/>
          <w:szCs w:val="28"/>
        </w:rPr>
        <w:t>is forgiven,</w:t>
      </w:r>
      <w:proofErr w:type="gramEnd"/>
      <w:r w:rsidR="00924C8F">
        <w:rPr>
          <w:b/>
          <w:sz w:val="28"/>
          <w:szCs w:val="28"/>
        </w:rPr>
        <w:t xml:space="preserve"> whose sin is covered!  How blessed is the man to whom the Lord does not impute in</w:t>
      </w:r>
      <w:r w:rsidR="00E84523">
        <w:rPr>
          <w:b/>
          <w:sz w:val="28"/>
          <w:szCs w:val="28"/>
        </w:rPr>
        <w:t>i</w:t>
      </w:r>
      <w:r w:rsidR="00924C8F">
        <w:rPr>
          <w:b/>
          <w:sz w:val="28"/>
          <w:szCs w:val="28"/>
        </w:rPr>
        <w:t>quity!” (Psalm 32:1-2)</w:t>
      </w:r>
    </w:p>
    <w:p w14:paraId="0E6AE7F7" w14:textId="6C8EE72A" w:rsidR="00546D4C" w:rsidRDefault="009330AE" w:rsidP="004776C4">
      <w:pPr>
        <w:rPr>
          <w:b/>
          <w:sz w:val="28"/>
          <w:szCs w:val="28"/>
        </w:rPr>
      </w:pPr>
      <w:r>
        <w:rPr>
          <w:b/>
          <w:sz w:val="28"/>
          <w:szCs w:val="28"/>
        </w:rPr>
        <w:t>Lesson #29 (Exodus 31-1-18</w:t>
      </w:r>
      <w:r w:rsidR="00B756EC">
        <w:rPr>
          <w:b/>
          <w:sz w:val="28"/>
          <w:szCs w:val="28"/>
        </w:rPr>
        <w:t>)</w:t>
      </w:r>
      <w:r w:rsidR="00924C8F">
        <w:rPr>
          <w:b/>
          <w:sz w:val="28"/>
          <w:szCs w:val="28"/>
        </w:rPr>
        <w:t>—“B</w:t>
      </w:r>
      <w:r w:rsidR="00546D4C">
        <w:rPr>
          <w:b/>
          <w:sz w:val="28"/>
          <w:szCs w:val="28"/>
        </w:rPr>
        <w:t>ut as for you, speak to the sons of Israel, saying, ‘You shall surely observe My Sabbaths; for this is a sign between Me and you throughout your generation that you may know that I am the Lord who sanctifies you!”</w:t>
      </w:r>
      <w:r w:rsidR="00924C8F">
        <w:rPr>
          <w:b/>
          <w:sz w:val="28"/>
          <w:szCs w:val="28"/>
        </w:rPr>
        <w:t xml:space="preserve"> (Exodus 31:</w:t>
      </w:r>
      <w:r w:rsidR="003304AA">
        <w:rPr>
          <w:b/>
          <w:sz w:val="28"/>
          <w:szCs w:val="28"/>
        </w:rPr>
        <w:t>13)</w:t>
      </w:r>
    </w:p>
    <w:p w14:paraId="36519A57" w14:textId="77777777" w:rsidR="003304AA" w:rsidRDefault="002E74F9" w:rsidP="004776C4">
      <w:pPr>
        <w:rPr>
          <w:b/>
          <w:sz w:val="28"/>
          <w:szCs w:val="28"/>
        </w:rPr>
      </w:pPr>
      <w:r>
        <w:rPr>
          <w:b/>
          <w:sz w:val="28"/>
          <w:szCs w:val="28"/>
        </w:rPr>
        <w:lastRenderedPageBreak/>
        <w:t>Lesson #30 (Exodus 32:1-35)</w:t>
      </w:r>
      <w:r w:rsidR="003304AA">
        <w:rPr>
          <w:b/>
          <w:sz w:val="28"/>
          <w:szCs w:val="28"/>
        </w:rPr>
        <w:t xml:space="preserve">—“The Lord’s </w:t>
      </w:r>
      <w:proofErr w:type="spellStart"/>
      <w:r w:rsidR="003304AA">
        <w:rPr>
          <w:b/>
          <w:sz w:val="28"/>
          <w:szCs w:val="28"/>
        </w:rPr>
        <w:t>lovingkindnesses</w:t>
      </w:r>
      <w:proofErr w:type="spellEnd"/>
      <w:r w:rsidR="003304AA">
        <w:rPr>
          <w:b/>
          <w:sz w:val="28"/>
          <w:szCs w:val="28"/>
        </w:rPr>
        <w:t xml:space="preserve"> indeed never cease, for His compassions never fail!  They are new every morning; great is Your faithfulness!” (Lamentations 3:22-23)</w:t>
      </w:r>
    </w:p>
    <w:p w14:paraId="739ACA81" w14:textId="77777777" w:rsidR="00B864AC" w:rsidRDefault="002E74F9" w:rsidP="004776C4">
      <w:pPr>
        <w:rPr>
          <w:b/>
          <w:sz w:val="28"/>
          <w:szCs w:val="28"/>
        </w:rPr>
      </w:pPr>
      <w:r>
        <w:rPr>
          <w:b/>
          <w:sz w:val="28"/>
          <w:szCs w:val="28"/>
          <w:u w:val="single"/>
        </w:rPr>
        <w:t>Lesson #31</w:t>
      </w:r>
      <w:r>
        <w:rPr>
          <w:b/>
          <w:sz w:val="28"/>
          <w:szCs w:val="28"/>
        </w:rPr>
        <w:t xml:space="preserve"> (Exodus 33:1-23)</w:t>
      </w:r>
      <w:r w:rsidR="003304AA">
        <w:rPr>
          <w:b/>
          <w:sz w:val="28"/>
          <w:szCs w:val="28"/>
        </w:rPr>
        <w:t xml:space="preserve">—“And He </w:t>
      </w:r>
      <w:r w:rsidR="00B864AC">
        <w:rPr>
          <w:b/>
          <w:sz w:val="28"/>
          <w:szCs w:val="28"/>
        </w:rPr>
        <w:t>said, ‘My presence shall go with you, and I will give you rest!”</w:t>
      </w:r>
      <w:r w:rsidR="003304AA">
        <w:rPr>
          <w:b/>
          <w:sz w:val="28"/>
          <w:szCs w:val="28"/>
        </w:rPr>
        <w:t xml:space="preserve"> (Exodus 33:</w:t>
      </w:r>
      <w:r w:rsidR="00DD799C">
        <w:rPr>
          <w:b/>
          <w:sz w:val="28"/>
          <w:szCs w:val="28"/>
        </w:rPr>
        <w:t>14)</w:t>
      </w:r>
    </w:p>
    <w:p w14:paraId="14579AF8" w14:textId="77777777" w:rsidR="00B864AC" w:rsidRDefault="002E74F9" w:rsidP="004776C4">
      <w:pPr>
        <w:rPr>
          <w:b/>
          <w:sz w:val="28"/>
          <w:szCs w:val="28"/>
        </w:rPr>
      </w:pPr>
      <w:r w:rsidRPr="002E74F9">
        <w:rPr>
          <w:b/>
          <w:sz w:val="28"/>
          <w:szCs w:val="28"/>
          <w:u w:val="single"/>
        </w:rPr>
        <w:t>Lesson #32</w:t>
      </w:r>
      <w:r>
        <w:rPr>
          <w:b/>
          <w:sz w:val="28"/>
          <w:szCs w:val="28"/>
        </w:rPr>
        <w:t xml:space="preserve"> (Exodus 34:1-35)</w:t>
      </w:r>
      <w:r w:rsidR="00DD799C">
        <w:rPr>
          <w:b/>
          <w:sz w:val="28"/>
          <w:szCs w:val="28"/>
        </w:rPr>
        <w:t>—“</w:t>
      </w:r>
      <w:r w:rsidR="00B864AC">
        <w:rPr>
          <w:b/>
          <w:sz w:val="28"/>
          <w:szCs w:val="28"/>
        </w:rPr>
        <w:t>Then the Lord passed by in front of him and proclaimed, ‘The Lord, the Lord God, compassionate and gracious, slow to anger, and abounding in lovingkindness and truth; who keeps lovingkindness for thousands, who forgives iniquity, transgression and sin; yet He will by no means leave the guilty unpunished, visiting the iniquity of fathers on the children and on the grandchildren to the th</w:t>
      </w:r>
      <w:r w:rsidR="001C23F2">
        <w:rPr>
          <w:b/>
          <w:sz w:val="28"/>
          <w:szCs w:val="28"/>
        </w:rPr>
        <w:t>i</w:t>
      </w:r>
      <w:r w:rsidR="00B864AC">
        <w:rPr>
          <w:b/>
          <w:sz w:val="28"/>
          <w:szCs w:val="28"/>
        </w:rPr>
        <w:t>rd and fourth generations!”</w:t>
      </w:r>
      <w:r w:rsidR="00DD799C">
        <w:rPr>
          <w:b/>
          <w:sz w:val="28"/>
          <w:szCs w:val="28"/>
        </w:rPr>
        <w:t xml:space="preserve">  (Exodus 34:6-7)</w:t>
      </w:r>
    </w:p>
    <w:p w14:paraId="7FE0E957" w14:textId="77777777" w:rsidR="008B5417" w:rsidRDefault="002E74F9" w:rsidP="004776C4">
      <w:pPr>
        <w:rPr>
          <w:b/>
          <w:sz w:val="28"/>
          <w:szCs w:val="28"/>
        </w:rPr>
      </w:pPr>
      <w:r w:rsidRPr="002E74F9">
        <w:rPr>
          <w:b/>
          <w:sz w:val="28"/>
          <w:szCs w:val="28"/>
          <w:u w:val="single"/>
        </w:rPr>
        <w:t>Lesson #33</w:t>
      </w:r>
      <w:r>
        <w:rPr>
          <w:b/>
          <w:sz w:val="28"/>
          <w:szCs w:val="28"/>
        </w:rPr>
        <w:t xml:space="preserve"> (Exodus 35:1-40:38</w:t>
      </w:r>
      <w:r w:rsidR="00DD799C">
        <w:rPr>
          <w:b/>
          <w:sz w:val="28"/>
          <w:szCs w:val="28"/>
        </w:rPr>
        <w:t>—“Unless the Lord builds the house, they labor in vain who build it; unless the Lord guards the city, the watchman keeps awake in vain!” (Psalm 127:1)</w:t>
      </w:r>
    </w:p>
    <w:p w14:paraId="7264B938" w14:textId="77777777" w:rsidR="00CD61F3" w:rsidRPr="004776C4" w:rsidRDefault="002E74F9" w:rsidP="004776C4">
      <w:pPr>
        <w:rPr>
          <w:b/>
          <w:sz w:val="28"/>
          <w:szCs w:val="28"/>
        </w:rPr>
      </w:pPr>
      <w:r w:rsidRPr="002E74F9">
        <w:rPr>
          <w:b/>
          <w:sz w:val="28"/>
          <w:szCs w:val="28"/>
          <w:u w:val="single"/>
        </w:rPr>
        <w:t>Lesson #34</w:t>
      </w:r>
      <w:r>
        <w:rPr>
          <w:b/>
          <w:sz w:val="28"/>
          <w:szCs w:val="28"/>
        </w:rPr>
        <w:t xml:space="preserve"> (Review of Exodus)</w:t>
      </w:r>
      <w:r w:rsidR="00FC66EC">
        <w:rPr>
          <w:b/>
          <w:sz w:val="28"/>
          <w:szCs w:val="28"/>
        </w:rPr>
        <w:t>—“</w:t>
      </w:r>
      <w:r w:rsidR="007A0402">
        <w:rPr>
          <w:b/>
          <w:sz w:val="28"/>
          <w:szCs w:val="28"/>
        </w:rPr>
        <w:t xml:space="preserve">The law of the Lord is perfect, converting the soul; the testimony of the Lord is sure, making wise the simple!  The statutes of the Lord are right, rejoicing the heart; the commandment of the Lord is pure, enlightening the eyes.  The fear of the Lord is clean , enduring forever; the judgments of the Lord are true and righteous altogether!  More </w:t>
      </w:r>
      <w:r w:rsidR="001C23F2">
        <w:rPr>
          <w:b/>
          <w:sz w:val="28"/>
          <w:szCs w:val="28"/>
        </w:rPr>
        <w:t xml:space="preserve">to be desired are they </w:t>
      </w:r>
      <w:proofErr w:type="spellStart"/>
      <w:r w:rsidR="001C23F2">
        <w:rPr>
          <w:b/>
          <w:sz w:val="28"/>
          <w:szCs w:val="28"/>
        </w:rPr>
        <w:t>than</w:t>
      </w:r>
      <w:proofErr w:type="spellEnd"/>
      <w:r w:rsidR="001C23F2">
        <w:rPr>
          <w:b/>
          <w:sz w:val="28"/>
          <w:szCs w:val="28"/>
        </w:rPr>
        <w:t xml:space="preserve"> g</w:t>
      </w:r>
      <w:r w:rsidR="004D42C4">
        <w:rPr>
          <w:b/>
          <w:sz w:val="28"/>
          <w:szCs w:val="28"/>
        </w:rPr>
        <w:t>old, yea</w:t>
      </w:r>
      <w:r w:rsidR="007A0402">
        <w:rPr>
          <w:b/>
          <w:sz w:val="28"/>
          <w:szCs w:val="28"/>
        </w:rPr>
        <w:t xml:space="preserve">, than much fine gold; sweeter also than honey and the honeycomb.  Moreover, by them </w:t>
      </w:r>
      <w:r w:rsidR="004D42C4">
        <w:rPr>
          <w:b/>
          <w:sz w:val="28"/>
          <w:szCs w:val="28"/>
        </w:rPr>
        <w:t>is thy servant is warned; and i</w:t>
      </w:r>
      <w:r w:rsidR="007A0402">
        <w:rPr>
          <w:b/>
          <w:sz w:val="28"/>
          <w:szCs w:val="28"/>
        </w:rPr>
        <w:t>n keeping them</w:t>
      </w:r>
      <w:r w:rsidR="004D42C4">
        <w:rPr>
          <w:b/>
          <w:sz w:val="28"/>
          <w:szCs w:val="28"/>
        </w:rPr>
        <w:t xml:space="preserve"> there</w:t>
      </w:r>
      <w:r w:rsidR="007A0402">
        <w:rPr>
          <w:b/>
          <w:sz w:val="28"/>
          <w:szCs w:val="28"/>
        </w:rPr>
        <w:t xml:space="preserve"> is great reward!”  (Psalm 19:7-11</w:t>
      </w:r>
      <w:r w:rsidR="004D42C4">
        <w:rPr>
          <w:b/>
          <w:sz w:val="28"/>
          <w:szCs w:val="28"/>
        </w:rPr>
        <w:t>, KJV</w:t>
      </w:r>
      <w:r w:rsidR="007A0402">
        <w:rPr>
          <w:b/>
          <w:sz w:val="28"/>
          <w:szCs w:val="28"/>
        </w:rPr>
        <w:t>)</w:t>
      </w:r>
    </w:p>
    <w:sectPr w:rsidR="00CD61F3" w:rsidRPr="004776C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5EF5D" w14:textId="77777777" w:rsidR="00D86A94" w:rsidRDefault="00D86A94" w:rsidP="00B756EC">
      <w:pPr>
        <w:spacing w:after="0" w:line="240" w:lineRule="auto"/>
      </w:pPr>
      <w:r>
        <w:separator/>
      </w:r>
    </w:p>
  </w:endnote>
  <w:endnote w:type="continuationSeparator" w:id="0">
    <w:p w14:paraId="3F56A65B" w14:textId="77777777" w:rsidR="00D86A94" w:rsidRDefault="00D86A94" w:rsidP="00B75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6695124"/>
      <w:docPartObj>
        <w:docPartGallery w:val="Page Numbers (Bottom of Page)"/>
        <w:docPartUnique/>
      </w:docPartObj>
    </w:sdtPr>
    <w:sdtEndPr>
      <w:rPr>
        <w:noProof/>
      </w:rPr>
    </w:sdtEndPr>
    <w:sdtContent>
      <w:p w14:paraId="722CD81E" w14:textId="6E50711E" w:rsidR="00B756EC" w:rsidRDefault="00B756EC" w:rsidP="00B756E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AE84A" w14:textId="77777777" w:rsidR="00D86A94" w:rsidRDefault="00D86A94" w:rsidP="00B756EC">
      <w:pPr>
        <w:spacing w:after="0" w:line="240" w:lineRule="auto"/>
      </w:pPr>
      <w:r>
        <w:separator/>
      </w:r>
    </w:p>
  </w:footnote>
  <w:footnote w:type="continuationSeparator" w:id="0">
    <w:p w14:paraId="05AC8167" w14:textId="77777777" w:rsidR="00D86A94" w:rsidRDefault="00D86A94" w:rsidP="00B756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76C4"/>
    <w:rsid w:val="00071E26"/>
    <w:rsid w:val="0007631E"/>
    <w:rsid w:val="000F6CD4"/>
    <w:rsid w:val="001C0A6C"/>
    <w:rsid w:val="001C23F2"/>
    <w:rsid w:val="00217026"/>
    <w:rsid w:val="00235184"/>
    <w:rsid w:val="002552D4"/>
    <w:rsid w:val="0026380E"/>
    <w:rsid w:val="002A22BB"/>
    <w:rsid w:val="002E74F9"/>
    <w:rsid w:val="003304AA"/>
    <w:rsid w:val="003C300B"/>
    <w:rsid w:val="003D73E5"/>
    <w:rsid w:val="003E2A49"/>
    <w:rsid w:val="003F048A"/>
    <w:rsid w:val="003F3B48"/>
    <w:rsid w:val="00402FDF"/>
    <w:rsid w:val="0040608F"/>
    <w:rsid w:val="00406B9B"/>
    <w:rsid w:val="0042093B"/>
    <w:rsid w:val="00421E29"/>
    <w:rsid w:val="00445358"/>
    <w:rsid w:val="00476ECD"/>
    <w:rsid w:val="004776C4"/>
    <w:rsid w:val="004A6B0F"/>
    <w:rsid w:val="004D42C4"/>
    <w:rsid w:val="00546D4C"/>
    <w:rsid w:val="00565704"/>
    <w:rsid w:val="005872E6"/>
    <w:rsid w:val="005D6B6E"/>
    <w:rsid w:val="0064142F"/>
    <w:rsid w:val="0068560F"/>
    <w:rsid w:val="006D40F8"/>
    <w:rsid w:val="006F7FD8"/>
    <w:rsid w:val="00715B36"/>
    <w:rsid w:val="007A0402"/>
    <w:rsid w:val="007B7565"/>
    <w:rsid w:val="007D6080"/>
    <w:rsid w:val="00820ECF"/>
    <w:rsid w:val="008833E9"/>
    <w:rsid w:val="008B5417"/>
    <w:rsid w:val="008C6674"/>
    <w:rsid w:val="00906E89"/>
    <w:rsid w:val="00924C8F"/>
    <w:rsid w:val="009330AE"/>
    <w:rsid w:val="0098772A"/>
    <w:rsid w:val="009D360E"/>
    <w:rsid w:val="00B01EF2"/>
    <w:rsid w:val="00B756EC"/>
    <w:rsid w:val="00B864AC"/>
    <w:rsid w:val="00BF24F5"/>
    <w:rsid w:val="00C9259C"/>
    <w:rsid w:val="00CA70A4"/>
    <w:rsid w:val="00CD16C5"/>
    <w:rsid w:val="00CD61F3"/>
    <w:rsid w:val="00D23EC5"/>
    <w:rsid w:val="00D64611"/>
    <w:rsid w:val="00D75804"/>
    <w:rsid w:val="00D86A94"/>
    <w:rsid w:val="00D92189"/>
    <w:rsid w:val="00DA6EEE"/>
    <w:rsid w:val="00DD799C"/>
    <w:rsid w:val="00E06FB1"/>
    <w:rsid w:val="00E246BE"/>
    <w:rsid w:val="00E84523"/>
    <w:rsid w:val="00F661E1"/>
    <w:rsid w:val="00FC6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2DF05"/>
  <w15:docId w15:val="{0219E0DF-8ED4-477E-B456-DDDB62150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6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6EC"/>
  </w:style>
  <w:style w:type="paragraph" w:styleId="Footer">
    <w:name w:val="footer"/>
    <w:basedOn w:val="Normal"/>
    <w:link w:val="FooterChar"/>
    <w:uiPriority w:val="99"/>
    <w:unhideWhenUsed/>
    <w:rsid w:val="00B756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5</Pages>
  <Words>1324</Words>
  <Characters>7552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Lowell Mininger</dc:creator>
  <cp:lastModifiedBy>Paul Logan</cp:lastModifiedBy>
  <cp:revision>7</cp:revision>
  <cp:lastPrinted>2020-09-04T14:26:00Z</cp:lastPrinted>
  <dcterms:created xsi:type="dcterms:W3CDTF">2020-09-08T03:44:00Z</dcterms:created>
  <dcterms:modified xsi:type="dcterms:W3CDTF">2020-09-29T17:25:00Z</dcterms:modified>
</cp:coreProperties>
</file>